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0150" w14:textId="77777777" w:rsidR="007B772D" w:rsidRPr="00AB67C1" w:rsidRDefault="007B772D" w:rsidP="007B772D">
      <w:pPr>
        <w:jc w:val="center"/>
      </w:pPr>
      <w:r w:rsidRPr="00AB67C1">
        <w:t>Papier à en-tête de l</w:t>
      </w:r>
      <w:r>
        <w:t>’entité</w:t>
      </w:r>
    </w:p>
    <w:p w14:paraId="311B3554" w14:textId="77777777" w:rsidR="007B772D" w:rsidRPr="00AB67C1" w:rsidRDefault="007B772D" w:rsidP="007B772D"/>
    <w:p w14:paraId="7BD99421" w14:textId="77777777" w:rsidR="007B772D" w:rsidRPr="00AB67C1" w:rsidRDefault="007B772D" w:rsidP="007B772D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6514B42A" w14:textId="77777777" w:rsidR="007B772D" w:rsidRPr="00AB67C1" w:rsidRDefault="007B772D" w:rsidP="007B772D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CAC</w:t>
      </w:r>
    </w:p>
    <w:p w14:paraId="6650AAF6" w14:textId="77777777" w:rsidR="007B772D" w:rsidRPr="00AB67C1" w:rsidRDefault="007B772D" w:rsidP="007B772D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Adresse</w:t>
      </w:r>
    </w:p>
    <w:p w14:paraId="3FBB9B4D" w14:textId="77777777" w:rsidR="007B772D" w:rsidRPr="00AB67C1" w:rsidRDefault="007B772D" w:rsidP="007B772D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14:paraId="1B419D16" w14:textId="77777777" w:rsidR="007B772D" w:rsidRPr="00AB67C1" w:rsidRDefault="007B772D" w:rsidP="007B772D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14:paraId="3F340CBD" w14:textId="77777777" w:rsidR="007B772D" w:rsidRPr="00AB67C1" w:rsidRDefault="007B772D" w:rsidP="007B772D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Date</w:t>
      </w:r>
    </w:p>
    <w:p w14:paraId="4AD98DE5" w14:textId="77777777" w:rsidR="007B772D" w:rsidRPr="00AB67C1" w:rsidRDefault="007B772D" w:rsidP="007B772D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17255EDD" w14:textId="77777777" w:rsidR="007B772D" w:rsidRPr="00AB67C1" w:rsidRDefault="007B772D" w:rsidP="007B772D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0FB50181" w14:textId="77777777" w:rsidR="007B772D" w:rsidRPr="00AB67C1" w:rsidRDefault="007B772D" w:rsidP="007B772D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2E0774B3" w14:textId="77777777" w:rsidR="007B772D" w:rsidRPr="00AB67C1" w:rsidRDefault="007B772D" w:rsidP="007B772D">
      <w:pPr>
        <w:pStyle w:val="Sansinterligne"/>
        <w:spacing w:line="288" w:lineRule="atLeast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Madame, Monsieur,</w:t>
      </w:r>
    </w:p>
    <w:p w14:paraId="6F14D1C3" w14:textId="77777777" w:rsidR="007B772D" w:rsidRPr="00AB67C1" w:rsidRDefault="007B772D" w:rsidP="007B772D">
      <w:pPr>
        <w:pStyle w:val="Sansinterligne"/>
        <w:spacing w:line="288" w:lineRule="atLeast"/>
        <w:rPr>
          <w:rFonts w:ascii="Times New Roman" w:hAnsi="Times New Roman" w:cs="Times New Roman"/>
        </w:rPr>
      </w:pPr>
    </w:p>
    <w:p w14:paraId="0CC024C6" w14:textId="77777777" w:rsidR="007B772D" w:rsidRPr="00AB67C1" w:rsidRDefault="007B772D" w:rsidP="007B772D">
      <w:pPr>
        <w:pStyle w:val="Sansinterligne"/>
        <w:spacing w:line="288" w:lineRule="atLeast"/>
        <w:jc w:val="both"/>
        <w:rPr>
          <w:rFonts w:ascii="Times New Roman" w:hAnsi="Times New Roman" w:cs="Times New Roman"/>
        </w:rPr>
      </w:pPr>
    </w:p>
    <w:p w14:paraId="424F6804" w14:textId="77777777" w:rsidR="007B772D" w:rsidRPr="00AB67C1" w:rsidRDefault="007B772D" w:rsidP="007B772D">
      <w:pPr>
        <w:pStyle w:val="Sansinterligne"/>
        <w:jc w:val="both"/>
        <w:rPr>
          <w:rFonts w:ascii="Times New Roman" w:hAnsi="Times New Roman" w:cs="Times New Roman"/>
          <w:noProof/>
          <w:snapToGrid w:val="0"/>
        </w:rPr>
      </w:pPr>
      <w:r w:rsidRPr="00AB67C1">
        <w:rPr>
          <w:rFonts w:ascii="Times New Roman" w:hAnsi="Times New Roman" w:cs="Times New Roman"/>
        </w:rPr>
        <w:t>En application des dispositions d</w:t>
      </w:r>
      <w:r>
        <w:rPr>
          <w:rFonts w:ascii="Times New Roman" w:hAnsi="Times New Roman" w:cs="Times New Roman"/>
        </w:rPr>
        <w:t>u V d</w:t>
      </w:r>
      <w:r w:rsidRPr="00AB67C1">
        <w:rPr>
          <w:rFonts w:ascii="Times New Roman" w:hAnsi="Times New Roman" w:cs="Times New Roman"/>
        </w:rPr>
        <w:t xml:space="preserve">e l’article L. 225-102-1 </w:t>
      </w:r>
      <w:r>
        <w:rPr>
          <w:rFonts w:ascii="Times New Roman" w:hAnsi="Times New Roman" w:cs="Times New Roman"/>
        </w:rPr>
        <w:t xml:space="preserve">et de l’article R. 225-105-2 </w:t>
      </w:r>
      <w:r w:rsidRPr="00AB67C1">
        <w:rPr>
          <w:rFonts w:ascii="Times New Roman" w:hAnsi="Times New Roman" w:cs="Times New Roman"/>
        </w:rPr>
        <w:t>du code de commerce</w:t>
      </w:r>
      <w:r>
        <w:rPr>
          <w:rFonts w:ascii="Times New Roman" w:hAnsi="Times New Roman" w:cs="Times New Roman"/>
        </w:rPr>
        <w:t>, j</w:t>
      </w:r>
      <w:r w:rsidRPr="00AB67C1">
        <w:rPr>
          <w:rFonts w:ascii="Times New Roman" w:hAnsi="Times New Roman" w:cs="Times New Roman"/>
        </w:rPr>
        <w:t xml:space="preserve">e désigne votre cabinet, pour une durée de XX exercices à compter de l’exercice clos le …, en tant qu’organisme tiers indépendant chargé de vérifier les informations </w:t>
      </w:r>
      <w:r>
        <w:rPr>
          <w:rFonts w:ascii="Times New Roman" w:hAnsi="Times New Roman" w:cs="Times New Roman"/>
        </w:rPr>
        <w:t>figurant dans la déclaration de performance extra</w:t>
      </w:r>
      <w:r>
        <w:rPr>
          <w:rFonts w:ascii="Times New Roman" w:hAnsi="Times New Roman" w:cs="Times New Roman"/>
        </w:rPr>
        <w:noBreakHyphen/>
        <w:t xml:space="preserve">financière insérée </w:t>
      </w:r>
      <w:r w:rsidRPr="00AB67C1">
        <w:rPr>
          <w:rFonts w:ascii="Times New Roman" w:hAnsi="Times New Roman" w:cs="Times New Roman"/>
        </w:rPr>
        <w:t>dans le rapport de gestion de la société … [</w:t>
      </w:r>
      <w:r w:rsidRPr="00AB67C1">
        <w:rPr>
          <w:rFonts w:ascii="Times New Roman" w:hAnsi="Times New Roman" w:cs="Times New Roman"/>
          <w:i/>
        </w:rPr>
        <w:t>Nom de la société</w:t>
      </w:r>
      <w:r w:rsidRPr="00AB67C1">
        <w:rPr>
          <w:rFonts w:ascii="Times New Roman" w:hAnsi="Times New Roman" w:cs="Times New Roman"/>
        </w:rPr>
        <w:t>]</w:t>
      </w:r>
      <w:r w:rsidRPr="00AB67C1">
        <w:rPr>
          <w:rFonts w:ascii="Times New Roman" w:hAnsi="Times New Roman" w:cs="Times New Roman"/>
          <w:noProof/>
          <w:snapToGrid w:val="0"/>
        </w:rPr>
        <w:t>.</w:t>
      </w:r>
    </w:p>
    <w:p w14:paraId="7B56421B" w14:textId="77777777" w:rsidR="007B772D" w:rsidRPr="00AB67C1" w:rsidRDefault="007B772D" w:rsidP="007B772D">
      <w:pPr>
        <w:pStyle w:val="Sansinterligne"/>
        <w:jc w:val="both"/>
        <w:rPr>
          <w:rFonts w:ascii="Times New Roman" w:hAnsi="Times New Roman" w:cs="Times New Roman"/>
        </w:rPr>
      </w:pPr>
    </w:p>
    <w:p w14:paraId="37331226" w14:textId="77777777" w:rsidR="007B772D" w:rsidRPr="00AB67C1" w:rsidRDefault="007B772D" w:rsidP="007B772D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[Je vous remercie de me confirmer votre acceptation de cette mission]</w:t>
      </w:r>
      <w:r w:rsidRPr="00AB67C1">
        <w:rPr>
          <w:rStyle w:val="Appelnotedebasdep"/>
          <w:rFonts w:ascii="Times New Roman" w:hAnsi="Times New Roman" w:cs="Times New Roman"/>
        </w:rPr>
        <w:footnoteReference w:id="1"/>
      </w:r>
      <w:r w:rsidRPr="00AB67C1">
        <w:rPr>
          <w:rFonts w:ascii="Times New Roman" w:hAnsi="Times New Roman" w:cs="Times New Roman"/>
        </w:rPr>
        <w:t>.</w:t>
      </w:r>
    </w:p>
    <w:p w14:paraId="3D4C1DE3" w14:textId="77777777" w:rsidR="007B772D" w:rsidRPr="00AB67C1" w:rsidRDefault="007B772D" w:rsidP="007B772D">
      <w:pPr>
        <w:pStyle w:val="Sansinterligne"/>
        <w:jc w:val="both"/>
        <w:rPr>
          <w:rFonts w:ascii="Times New Roman" w:hAnsi="Times New Roman" w:cs="Times New Roman"/>
        </w:rPr>
      </w:pPr>
    </w:p>
    <w:p w14:paraId="2C235E64" w14:textId="77777777" w:rsidR="007B772D" w:rsidRPr="00AB67C1" w:rsidRDefault="007B772D" w:rsidP="007B772D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Veuillez agréer, [Madame, Monsieur], l’expression de ma considération distinguée.</w:t>
      </w:r>
    </w:p>
    <w:p w14:paraId="63E8DC65" w14:textId="77777777" w:rsidR="007B772D" w:rsidRPr="00AB67C1" w:rsidRDefault="007B772D" w:rsidP="007B772D">
      <w:pPr>
        <w:pStyle w:val="Sansinterligne"/>
        <w:rPr>
          <w:rFonts w:ascii="Times New Roman" w:hAnsi="Times New Roman" w:cs="Times New Roman"/>
        </w:rPr>
      </w:pPr>
    </w:p>
    <w:p w14:paraId="775C0620" w14:textId="77777777" w:rsidR="007B772D" w:rsidRPr="00AB67C1" w:rsidRDefault="007B772D" w:rsidP="007B772D">
      <w:pPr>
        <w:pStyle w:val="Sansinterligne"/>
        <w:rPr>
          <w:rFonts w:ascii="Times New Roman" w:hAnsi="Times New Roman" w:cs="Times New Roman"/>
        </w:rPr>
      </w:pPr>
    </w:p>
    <w:p w14:paraId="2063E7FF" w14:textId="77777777" w:rsidR="007B772D" w:rsidRPr="00AB67C1" w:rsidRDefault="007B772D" w:rsidP="007B772D">
      <w:pPr>
        <w:pStyle w:val="Sansinterligne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Le Directeur Général [</w:t>
      </w:r>
      <w:r w:rsidRPr="00AB67C1">
        <w:rPr>
          <w:rFonts w:ascii="Times New Roman" w:hAnsi="Times New Roman" w:cs="Times New Roman"/>
          <w:i/>
        </w:rPr>
        <w:t xml:space="preserve">ou </w:t>
      </w:r>
      <w:r w:rsidRPr="00AB67C1">
        <w:rPr>
          <w:rFonts w:ascii="Times New Roman" w:hAnsi="Times New Roman" w:cs="Times New Roman"/>
        </w:rPr>
        <w:t>Président du Directoire] / Gérant (SCA)</w:t>
      </w:r>
    </w:p>
    <w:p w14:paraId="33C7EA8B" w14:textId="2BD5AC8E" w:rsidR="007B772D" w:rsidRPr="00AB67C1" w:rsidRDefault="007B772D" w:rsidP="007B772D"/>
    <w:sectPr w:rsidR="007B772D" w:rsidRPr="00AB6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163C" w14:textId="77777777" w:rsidR="00AC75DD" w:rsidRDefault="00AC75DD" w:rsidP="007B772D">
      <w:pPr>
        <w:spacing w:before="0" w:after="0"/>
      </w:pPr>
      <w:r>
        <w:separator/>
      </w:r>
    </w:p>
  </w:endnote>
  <w:endnote w:type="continuationSeparator" w:id="0">
    <w:p w14:paraId="7C7C44C8" w14:textId="77777777" w:rsidR="00AC75DD" w:rsidRDefault="00AC75DD" w:rsidP="007B77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0AD5" w14:textId="77777777" w:rsidR="007B772D" w:rsidRDefault="007B77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207F" w14:textId="77777777" w:rsidR="007B772D" w:rsidRDefault="007B77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AF79" w14:textId="77777777" w:rsidR="007B772D" w:rsidRDefault="007B77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C218" w14:textId="77777777" w:rsidR="00AC75DD" w:rsidRDefault="00AC75DD" w:rsidP="007B772D">
      <w:pPr>
        <w:spacing w:before="0" w:after="0"/>
      </w:pPr>
      <w:r>
        <w:separator/>
      </w:r>
    </w:p>
  </w:footnote>
  <w:footnote w:type="continuationSeparator" w:id="0">
    <w:p w14:paraId="3307EB25" w14:textId="77777777" w:rsidR="00AC75DD" w:rsidRDefault="00AC75DD" w:rsidP="007B772D">
      <w:pPr>
        <w:spacing w:before="0" w:after="0"/>
      </w:pPr>
      <w:r>
        <w:continuationSeparator/>
      </w:r>
    </w:p>
  </w:footnote>
  <w:footnote w:id="1">
    <w:p w14:paraId="177DA639" w14:textId="77777777" w:rsidR="007B772D" w:rsidRPr="001F64D1" w:rsidRDefault="007B772D" w:rsidP="007B772D">
      <w:pPr>
        <w:pStyle w:val="Notedebasdepage"/>
        <w:spacing w:after="60"/>
      </w:pPr>
      <w:r w:rsidRPr="001F64D1">
        <w:rPr>
          <w:rStyle w:val="Appelnotedebasdep"/>
        </w:rPr>
        <w:footnoteRef/>
      </w:r>
      <w:r w:rsidRPr="001F64D1">
        <w:t xml:space="preserve"> L’établissement d’une lettre de mission par l’OTI vaut de facto acceptation de la mission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7DFB" w14:textId="77777777" w:rsidR="007B772D" w:rsidRDefault="007B77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2FFF" w14:textId="77777777" w:rsidR="007B772D" w:rsidRDefault="007B772D" w:rsidP="007B772D">
    <w:r>
      <w:t xml:space="preserve">E1 – </w:t>
    </w:r>
    <w:bookmarkStart w:id="0" w:name="_Toc3992301"/>
    <w:bookmarkStart w:id="1" w:name="_Toc29829368"/>
    <w:bookmarkStart w:id="2" w:name="_Toc87993763"/>
    <w:bookmarkStart w:id="3" w:name="_Toc94522095"/>
    <w:r>
      <w:t>Exemple de lettre de désignation en tant qu’organisme tiers indépendant</w:t>
    </w:r>
    <w:bookmarkEnd w:id="0"/>
    <w:bookmarkEnd w:id="1"/>
    <w:bookmarkEnd w:id="2"/>
    <w:bookmarkEnd w:id="3"/>
  </w:p>
  <w:p w14:paraId="14D8413D" w14:textId="08EC438C" w:rsidR="007B772D" w:rsidRDefault="007B772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4082" w14:textId="77777777" w:rsidR="007B772D" w:rsidRDefault="007B77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11F50"/>
    <w:multiLevelType w:val="multilevel"/>
    <w:tmpl w:val="F206615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44" w:hanging="576"/>
      </w:pPr>
      <w:rPr>
        <w:rFonts w:hint="default"/>
        <w:b w:val="0"/>
      </w:rPr>
    </w:lvl>
    <w:lvl w:ilvl="2">
      <w:start w:val="1"/>
      <w:numFmt w:val="decimal"/>
      <w:pStyle w:val="Titre3"/>
      <w:lvlText w:val="%1.%2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Titre4"/>
      <w:lvlText w:val="%1.%2%3.%4"/>
      <w:lvlJc w:val="left"/>
      <w:pPr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2D"/>
    <w:rsid w:val="001675BD"/>
    <w:rsid w:val="003646C8"/>
    <w:rsid w:val="007B772D"/>
    <w:rsid w:val="00916200"/>
    <w:rsid w:val="00AC75DD"/>
    <w:rsid w:val="00F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F1FC"/>
  <w15:chartTrackingRefBased/>
  <w15:docId w15:val="{064ED143-1CB2-424E-85BF-D159848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2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itre1">
    <w:name w:val="heading 1"/>
    <w:basedOn w:val="Normal"/>
    <w:next w:val="Normal"/>
    <w:link w:val="Titre1Car"/>
    <w:qFormat/>
    <w:rsid w:val="007B772D"/>
    <w:pPr>
      <w:keepNext/>
      <w:numPr>
        <w:numId w:val="1"/>
      </w:numPr>
      <w:pBdr>
        <w:bottom w:val="single" w:sz="4" w:space="1" w:color="1F497D"/>
      </w:pBdr>
      <w:spacing w:before="120" w:beforeAutospacing="0" w:after="120" w:afterAutospacing="0"/>
      <w:outlineLvl w:val="0"/>
    </w:pPr>
    <w:rPr>
      <w:rFonts w:eastAsia="MS Mincho" w:cs="Arial"/>
      <w:bCs/>
      <w:iCs/>
      <w:caps/>
      <w:color w:val="000080"/>
      <w:kern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7B772D"/>
    <w:pPr>
      <w:keepNext/>
      <w:keepLines/>
      <w:numPr>
        <w:ilvl w:val="1"/>
        <w:numId w:val="1"/>
      </w:numPr>
      <w:spacing w:before="120" w:beforeAutospacing="0" w:after="120" w:afterAutospacing="0"/>
      <w:outlineLvl w:val="1"/>
    </w:pPr>
    <w:rPr>
      <w:rFonts w:eastAsiaTheme="majorEastAsia" w:cstheme="majorBidi"/>
      <w:bCs/>
      <w:iCs/>
      <w:szCs w:val="26"/>
    </w:rPr>
  </w:style>
  <w:style w:type="paragraph" w:styleId="Titre3">
    <w:name w:val="heading 3"/>
    <w:basedOn w:val="Normal"/>
    <w:next w:val="Normal"/>
    <w:link w:val="Titre3Car"/>
    <w:qFormat/>
    <w:rsid w:val="007B772D"/>
    <w:pPr>
      <w:keepNext/>
      <w:numPr>
        <w:ilvl w:val="2"/>
        <w:numId w:val="1"/>
      </w:numPr>
      <w:spacing w:before="240" w:after="60"/>
      <w:ind w:left="720"/>
      <w:outlineLvl w:val="2"/>
    </w:pPr>
    <w:rPr>
      <w:rFonts w:cs="Arial"/>
      <w:bCs/>
      <w:color w:val="000080"/>
      <w:szCs w:val="26"/>
    </w:rPr>
  </w:style>
  <w:style w:type="paragraph" w:styleId="Titre4">
    <w:name w:val="heading 4"/>
    <w:basedOn w:val="Normal"/>
    <w:next w:val="Normal"/>
    <w:link w:val="Titre4Car"/>
    <w:qFormat/>
    <w:rsid w:val="007B772D"/>
    <w:pPr>
      <w:keepNext/>
      <w:numPr>
        <w:ilvl w:val="3"/>
        <w:numId w:val="1"/>
      </w:numPr>
      <w:spacing w:before="120" w:beforeAutospacing="0" w:after="120" w:afterAutospacing="0"/>
      <w:ind w:left="2141"/>
      <w:outlineLvl w:val="3"/>
    </w:pPr>
    <w:rPr>
      <w:b/>
      <w:bCs/>
      <w:i/>
      <w:iCs/>
      <w:szCs w:val="28"/>
      <w:lang w:eastAsia="fr-FR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B77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nhideWhenUsed/>
    <w:qFormat/>
    <w:rsid w:val="007B77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ARM footnote Text,Footnote Text Char2,Footnote Text Char11,Footnote Text Char3,Footnote Text Char4,Footnote Text Char5,Footnote Text Char6,Footnote Text Char12,Footnote Text Char21,Footnote New, Char, Cha,C,Char,Cha"/>
    <w:basedOn w:val="Normal"/>
    <w:link w:val="NotedebasdepageCar"/>
    <w:uiPriority w:val="99"/>
    <w:rsid w:val="007B772D"/>
    <w:pPr>
      <w:spacing w:before="0" w:beforeAutospacing="0" w:after="0" w:afterAutospacing="0"/>
    </w:pPr>
    <w:rPr>
      <w:iCs/>
      <w:sz w:val="20"/>
    </w:rPr>
  </w:style>
  <w:style w:type="character" w:customStyle="1" w:styleId="NotedebasdepageCar">
    <w:name w:val="Note de bas de page Car"/>
    <w:aliases w:val="ARM footnote Text Car,Footnote Text Char2 Car,Footnote Text Char11 Car,Footnote Text Char3 Car,Footnote Text Char4 Car,Footnote Text Char5 Car,Footnote Text Char6 Car,Footnote Text Char12 Car,Footnote Text Char21 Car, Char Car"/>
    <w:basedOn w:val="Policepardfaut"/>
    <w:link w:val="Notedebasdepage"/>
    <w:uiPriority w:val="99"/>
    <w:rsid w:val="007B772D"/>
    <w:rPr>
      <w:rFonts w:ascii="Times New Roman" w:eastAsia="Times New Roman" w:hAnsi="Times New Roman" w:cs="Times New Roman"/>
      <w:iCs/>
      <w:sz w:val="20"/>
      <w:szCs w:val="20"/>
    </w:rPr>
  </w:style>
  <w:style w:type="character" w:styleId="Appelnotedebasdep">
    <w:name w:val="footnote reference"/>
    <w:aliases w:val="Footnote reference number,Footnote symbol,note TESI"/>
    <w:basedOn w:val="Policepardfaut"/>
    <w:uiPriority w:val="99"/>
    <w:rsid w:val="007B772D"/>
    <w:rPr>
      <w:vertAlign w:val="superscript"/>
    </w:rPr>
  </w:style>
  <w:style w:type="paragraph" w:styleId="Sansinterligne">
    <w:name w:val="No Spacing"/>
    <w:uiPriority w:val="1"/>
    <w:qFormat/>
    <w:rsid w:val="007B772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B772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B772D"/>
    <w:rPr>
      <w:rFonts w:ascii="Times New Roman" w:eastAsia="Times New Roman" w:hAnsi="Times New Roman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B772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B772D"/>
    <w:rPr>
      <w:rFonts w:ascii="Times New Roman" w:eastAsia="Times New Roman" w:hAnsi="Times New Roman" w:cs="Times New Roman"/>
      <w:szCs w:val="20"/>
    </w:rPr>
  </w:style>
  <w:style w:type="character" w:customStyle="1" w:styleId="Titre1Car">
    <w:name w:val="Titre 1 Car"/>
    <w:basedOn w:val="Policepardfaut"/>
    <w:link w:val="Titre1"/>
    <w:rsid w:val="007B772D"/>
    <w:rPr>
      <w:rFonts w:ascii="Times New Roman" w:eastAsia="MS Mincho" w:hAnsi="Times New Roman" w:cs="Arial"/>
      <w:bCs/>
      <w:iCs/>
      <w:caps/>
      <w:color w:val="000080"/>
      <w:kern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B772D"/>
    <w:rPr>
      <w:rFonts w:ascii="Times New Roman" w:eastAsiaTheme="majorEastAsia" w:hAnsi="Times New Roman" w:cstheme="majorBidi"/>
      <w:bCs/>
      <w:iCs/>
      <w:szCs w:val="26"/>
    </w:rPr>
  </w:style>
  <w:style w:type="character" w:customStyle="1" w:styleId="Titre3Car">
    <w:name w:val="Titre 3 Car"/>
    <w:basedOn w:val="Policepardfaut"/>
    <w:link w:val="Titre3"/>
    <w:rsid w:val="007B772D"/>
    <w:rPr>
      <w:rFonts w:ascii="Times New Roman" w:eastAsia="Times New Roman" w:hAnsi="Times New Roman" w:cs="Arial"/>
      <w:bCs/>
      <w:color w:val="000080"/>
      <w:szCs w:val="26"/>
    </w:rPr>
  </w:style>
  <w:style w:type="character" w:customStyle="1" w:styleId="Titre4Car">
    <w:name w:val="Titre 4 Car"/>
    <w:basedOn w:val="Policepardfaut"/>
    <w:link w:val="Titre4"/>
    <w:rsid w:val="007B772D"/>
    <w:rPr>
      <w:rFonts w:ascii="Times New Roman" w:eastAsia="Times New Roman" w:hAnsi="Times New Roman" w:cs="Times New Roman"/>
      <w:b/>
      <w:bCs/>
      <w:i/>
      <w:iCs/>
      <w:szCs w:val="28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7B77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7B7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CNCC0302</dc:creator>
  <cp:keywords/>
  <dc:description/>
  <cp:lastModifiedBy>CNCC0302</cp:lastModifiedBy>
  <cp:revision>2</cp:revision>
  <dcterms:created xsi:type="dcterms:W3CDTF">2022-02-09T15:40:00Z</dcterms:created>
  <dcterms:modified xsi:type="dcterms:W3CDTF">2022-02-10T09:09:00Z</dcterms:modified>
</cp:coreProperties>
</file>